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1EE03" w14:textId="0ACA65D8" w:rsidR="00F8721A" w:rsidRPr="00294ED4" w:rsidRDefault="00F8721A" w:rsidP="00F8721A">
      <w:pPr>
        <w:spacing w:after="160" w:line="259" w:lineRule="auto"/>
        <w:ind w:left="0" w:right="180"/>
        <w:jc w:val="center"/>
        <w:rPr>
          <w:rFonts w:eastAsia="Calibri"/>
          <w:b/>
          <w:color w:val="000000"/>
          <w:lang w:val="ro-RO"/>
        </w:rPr>
      </w:pPr>
      <w:r w:rsidRPr="00294ED4">
        <w:rPr>
          <w:rFonts w:eastAsia="Calibri"/>
          <w:b/>
          <w:color w:val="000000"/>
          <w:lang w:val="ro-RO"/>
        </w:rPr>
        <w:t>FORMULAR DE ÎNSCRIERE</w:t>
      </w:r>
    </w:p>
    <w:p w14:paraId="73FD2C19" w14:textId="10C40714" w:rsidR="00F8721A" w:rsidRDefault="00F8721A" w:rsidP="00F8721A">
      <w:pPr>
        <w:spacing w:after="160" w:line="259" w:lineRule="auto"/>
        <w:ind w:left="0" w:right="180"/>
        <w:jc w:val="center"/>
        <w:rPr>
          <w:rFonts w:eastAsia="Calibri"/>
          <w:b/>
          <w:bCs/>
          <w:i/>
          <w:iCs/>
          <w:color w:val="000000"/>
          <w:lang w:val="ro-RO"/>
        </w:rPr>
      </w:pPr>
      <w:r>
        <w:rPr>
          <w:rFonts w:eastAsia="Calibri"/>
          <w:b/>
          <w:color w:val="000000"/>
          <w:lang w:val="ro-RO"/>
        </w:rPr>
        <w:t>î</w:t>
      </w:r>
      <w:r w:rsidRPr="00294ED4">
        <w:rPr>
          <w:rFonts w:eastAsia="Calibri"/>
          <w:b/>
          <w:color w:val="000000"/>
          <w:lang w:val="ro-RO"/>
        </w:rPr>
        <w:t xml:space="preserve">n cadrul proiectului </w:t>
      </w:r>
      <w:r w:rsidRPr="00F8721A">
        <w:rPr>
          <w:rFonts w:eastAsia="Calibri"/>
          <w:b/>
          <w:bCs/>
          <w:i/>
          <w:iCs/>
          <w:color w:val="000000"/>
          <w:lang w:val="ro-RO"/>
        </w:rPr>
        <w:t>„Consolidarea și promovarea poziției României ca actor relevant în cadrul proceselor de luare a deciziilor la nivel european”</w:t>
      </w:r>
    </w:p>
    <w:p w14:paraId="4B504AEE" w14:textId="7C159177" w:rsidR="00F8721A" w:rsidRPr="00F8721A" w:rsidRDefault="00F8721A" w:rsidP="00F8721A">
      <w:pPr>
        <w:spacing w:after="160" w:line="259" w:lineRule="auto"/>
        <w:ind w:left="0" w:right="180"/>
        <w:jc w:val="center"/>
        <w:rPr>
          <w:rFonts w:eastAsia="Calibri"/>
          <w:b/>
          <w:bCs/>
          <w:color w:val="000000"/>
          <w:lang w:val="ro-RO"/>
        </w:rPr>
      </w:pPr>
      <w:r w:rsidRPr="00F8721A">
        <w:rPr>
          <w:rFonts w:eastAsia="Calibri"/>
          <w:b/>
          <w:bCs/>
          <w:color w:val="000000"/>
          <w:lang w:val="ro-RO"/>
        </w:rPr>
        <w:t>cod SIPOCA/mySMIS nr. 400/115759</w:t>
      </w:r>
    </w:p>
    <w:tbl>
      <w:tblPr>
        <w:tblW w:w="9418" w:type="dxa"/>
        <w:shd w:val="clear" w:color="auto" w:fill="FFFFFF"/>
        <w:tblLayout w:type="fixed"/>
        <w:tblLook w:val="01E0" w:firstRow="1" w:lastRow="1" w:firstColumn="1" w:lastColumn="1" w:noHBand="0" w:noVBand="0"/>
      </w:tblPr>
      <w:tblGrid>
        <w:gridCol w:w="3317"/>
        <w:gridCol w:w="160"/>
        <w:gridCol w:w="1915"/>
        <w:gridCol w:w="1518"/>
        <w:gridCol w:w="2508"/>
      </w:tblGrid>
      <w:tr w:rsidR="00F8721A" w:rsidRPr="00294ED4" w14:paraId="08B4DE08" w14:textId="77777777" w:rsidTr="00252E4B">
        <w:trPr>
          <w:trHeight w:val="140"/>
        </w:trPr>
        <w:tc>
          <w:tcPr>
            <w:tcW w:w="9418" w:type="dxa"/>
            <w:gridSpan w:val="5"/>
            <w:shd w:val="clear" w:color="auto" w:fill="E6E6E6"/>
          </w:tcPr>
          <w:p w14:paraId="5291BE48"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p w14:paraId="3C3DAC18"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1. DATE PERSONALE</w:t>
            </w:r>
          </w:p>
          <w:p w14:paraId="24FFE9B0"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tc>
      </w:tr>
      <w:tr w:rsidR="00F8721A" w:rsidRPr="00294ED4" w14:paraId="20CAEB76" w14:textId="77777777" w:rsidTr="00252E4B">
        <w:trPr>
          <w:trHeight w:val="140"/>
        </w:trPr>
        <w:tc>
          <w:tcPr>
            <w:tcW w:w="3317" w:type="dxa"/>
            <w:shd w:val="clear" w:color="auto" w:fill="FFFFFF"/>
          </w:tcPr>
          <w:p w14:paraId="1DB68B43"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Nume</w:t>
            </w:r>
          </w:p>
        </w:tc>
        <w:tc>
          <w:tcPr>
            <w:tcW w:w="6101" w:type="dxa"/>
            <w:gridSpan w:val="4"/>
            <w:shd w:val="clear" w:color="auto" w:fill="FFFFFF"/>
          </w:tcPr>
          <w:p w14:paraId="7F093F36"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tc>
      </w:tr>
      <w:tr w:rsidR="00F8721A" w:rsidRPr="00294ED4" w14:paraId="29927C57" w14:textId="77777777" w:rsidTr="00252E4B">
        <w:trPr>
          <w:trHeight w:val="140"/>
        </w:trPr>
        <w:tc>
          <w:tcPr>
            <w:tcW w:w="3317" w:type="dxa"/>
            <w:shd w:val="clear" w:color="auto" w:fill="FFFFFF"/>
          </w:tcPr>
          <w:p w14:paraId="23B7D6A0"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Prenume</w:t>
            </w:r>
          </w:p>
          <w:p w14:paraId="5EB179E9"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Telefon</w:t>
            </w:r>
          </w:p>
          <w:p w14:paraId="599ECBEA"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E-mail</w:t>
            </w:r>
          </w:p>
        </w:tc>
        <w:tc>
          <w:tcPr>
            <w:tcW w:w="6101" w:type="dxa"/>
            <w:gridSpan w:val="4"/>
            <w:shd w:val="clear" w:color="auto" w:fill="FFFFFF"/>
          </w:tcPr>
          <w:p w14:paraId="3C01BBE8" w14:textId="77777777" w:rsidR="00F8721A" w:rsidRPr="00294ED4" w:rsidRDefault="00F8721A" w:rsidP="00252E4B">
            <w:pPr>
              <w:spacing w:after="0" w:line="240" w:lineRule="auto"/>
              <w:ind w:left="0" w:right="180"/>
              <w:jc w:val="left"/>
              <w:rPr>
                <w:rFonts w:eastAsia="Times New Roman" w:cs="Tahoma"/>
                <w:noProof/>
                <w:color w:val="000000"/>
                <w:sz w:val="18"/>
                <w:szCs w:val="18"/>
                <w:lang w:val="ro-RO"/>
              </w:rPr>
            </w:pPr>
          </w:p>
        </w:tc>
      </w:tr>
      <w:tr w:rsidR="00F8721A" w:rsidRPr="00294ED4" w14:paraId="022BDD1E" w14:textId="77777777" w:rsidTr="00252E4B">
        <w:trPr>
          <w:trHeight w:val="140"/>
        </w:trPr>
        <w:tc>
          <w:tcPr>
            <w:tcW w:w="9418" w:type="dxa"/>
            <w:gridSpan w:val="5"/>
            <w:shd w:val="clear" w:color="auto" w:fill="E6E6E6"/>
          </w:tcPr>
          <w:p w14:paraId="73B8CCE6"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p w14:paraId="139995B5"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2. DISPONIBILITATEA</w:t>
            </w:r>
          </w:p>
          <w:p w14:paraId="061107DD"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 xml:space="preserve">Sunt apt și disponibil să lucrez ca expert pe perioada menționată în Anunț.  </w:t>
            </w:r>
          </w:p>
          <w:p w14:paraId="56676B39"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fldChar w:fldCharType="begin">
                <w:ffData>
                  <w:name w:val=""/>
                  <w:enabled/>
                  <w:calcOnExit w:val="0"/>
                  <w:checkBox>
                    <w:sizeAuto/>
                    <w:default w:val="0"/>
                  </w:checkBox>
                </w:ffData>
              </w:fldChar>
            </w:r>
            <w:r w:rsidRPr="00294ED4">
              <w:rPr>
                <w:rFonts w:eastAsia="Times New Roman" w:cs="Tahoma"/>
                <w:b/>
                <w:noProof/>
                <w:color w:val="000000"/>
                <w:sz w:val="18"/>
                <w:szCs w:val="18"/>
                <w:lang w:val="ro-RO"/>
              </w:rPr>
              <w:instrText xml:space="preserve"> FORMCHECKBOX </w:instrText>
            </w:r>
            <w:r w:rsidR="00B022E7">
              <w:rPr>
                <w:rFonts w:eastAsia="Times New Roman" w:cs="Tahoma"/>
                <w:b/>
                <w:noProof/>
                <w:color w:val="000000"/>
                <w:sz w:val="18"/>
                <w:szCs w:val="18"/>
                <w:lang w:val="ro-RO"/>
              </w:rPr>
            </w:r>
            <w:r w:rsidR="00B022E7">
              <w:rPr>
                <w:rFonts w:eastAsia="Times New Roman" w:cs="Tahoma"/>
                <w:b/>
                <w:noProof/>
                <w:color w:val="000000"/>
                <w:sz w:val="18"/>
                <w:szCs w:val="18"/>
                <w:lang w:val="ro-RO"/>
              </w:rPr>
              <w:fldChar w:fldCharType="separate"/>
            </w:r>
            <w:r w:rsidRPr="00294ED4">
              <w:rPr>
                <w:rFonts w:eastAsia="Times New Roman" w:cs="Tahoma"/>
                <w:b/>
                <w:noProof/>
                <w:color w:val="000000"/>
                <w:sz w:val="18"/>
                <w:szCs w:val="18"/>
                <w:lang w:val="ro-RO"/>
              </w:rPr>
              <w:fldChar w:fldCharType="end"/>
            </w:r>
            <w:r w:rsidRPr="00294ED4">
              <w:rPr>
                <w:rFonts w:eastAsia="Times New Roman" w:cs="Tahoma"/>
                <w:b/>
                <w:noProof/>
                <w:color w:val="000000"/>
                <w:sz w:val="18"/>
                <w:szCs w:val="18"/>
                <w:lang w:val="ro-RO"/>
              </w:rPr>
              <w:t xml:space="preserve">DA          </w:t>
            </w:r>
            <w:r w:rsidRPr="00294ED4">
              <w:rPr>
                <w:rFonts w:eastAsia="Times New Roman" w:cs="Tahoma"/>
                <w:b/>
                <w:noProof/>
                <w:color w:val="000000"/>
                <w:sz w:val="18"/>
                <w:szCs w:val="18"/>
                <w:lang w:val="ro-RO"/>
              </w:rPr>
              <w:fldChar w:fldCharType="begin">
                <w:ffData>
                  <w:name w:val=""/>
                  <w:enabled/>
                  <w:calcOnExit w:val="0"/>
                  <w:checkBox>
                    <w:sizeAuto/>
                    <w:default w:val="0"/>
                  </w:checkBox>
                </w:ffData>
              </w:fldChar>
            </w:r>
            <w:r w:rsidRPr="00294ED4">
              <w:rPr>
                <w:rFonts w:eastAsia="Times New Roman" w:cs="Tahoma"/>
                <w:b/>
                <w:noProof/>
                <w:color w:val="000000"/>
                <w:sz w:val="18"/>
                <w:szCs w:val="18"/>
                <w:lang w:val="ro-RO"/>
              </w:rPr>
              <w:instrText xml:space="preserve"> FORMCHECKBOX </w:instrText>
            </w:r>
            <w:r w:rsidR="00B022E7">
              <w:rPr>
                <w:rFonts w:eastAsia="Times New Roman" w:cs="Tahoma"/>
                <w:b/>
                <w:noProof/>
                <w:color w:val="000000"/>
                <w:sz w:val="18"/>
                <w:szCs w:val="18"/>
                <w:lang w:val="ro-RO"/>
              </w:rPr>
            </w:r>
            <w:r w:rsidR="00B022E7">
              <w:rPr>
                <w:rFonts w:eastAsia="Times New Roman" w:cs="Tahoma"/>
                <w:b/>
                <w:noProof/>
                <w:color w:val="000000"/>
                <w:sz w:val="18"/>
                <w:szCs w:val="18"/>
                <w:lang w:val="ro-RO"/>
              </w:rPr>
              <w:fldChar w:fldCharType="separate"/>
            </w:r>
            <w:r w:rsidRPr="00294ED4">
              <w:rPr>
                <w:rFonts w:eastAsia="Times New Roman" w:cs="Tahoma"/>
                <w:b/>
                <w:noProof/>
                <w:color w:val="000000"/>
                <w:sz w:val="18"/>
                <w:szCs w:val="18"/>
                <w:lang w:val="ro-RO"/>
              </w:rPr>
              <w:fldChar w:fldCharType="end"/>
            </w:r>
            <w:r w:rsidRPr="00294ED4">
              <w:rPr>
                <w:rFonts w:eastAsia="Times New Roman" w:cs="Tahoma"/>
                <w:b/>
                <w:noProof/>
                <w:color w:val="000000"/>
                <w:sz w:val="18"/>
                <w:szCs w:val="18"/>
                <w:lang w:val="ro-RO"/>
              </w:rPr>
              <w:t>NU</w:t>
            </w:r>
          </w:p>
          <w:p w14:paraId="58893D8D"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p w14:paraId="240B2DE1"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r w:rsidRPr="00294ED4">
              <w:rPr>
                <w:rFonts w:eastAsia="Times New Roman" w:cs="Tahoma"/>
                <w:b/>
                <w:noProof/>
                <w:color w:val="000000"/>
                <w:sz w:val="18"/>
                <w:szCs w:val="18"/>
                <w:lang w:val="ro-RO"/>
              </w:rPr>
              <w:t>3. DOMENII DE EXPERTIZĂ/COMPETENŢĂ.</w:t>
            </w:r>
          </w:p>
          <w:p w14:paraId="5BEBDA8B"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tc>
      </w:tr>
      <w:tr w:rsidR="00F8721A" w:rsidRPr="00294ED4" w14:paraId="7E718C13" w14:textId="77777777" w:rsidTr="00252E4B">
        <w:trPr>
          <w:trHeight w:val="140"/>
        </w:trPr>
        <w:tc>
          <w:tcPr>
            <w:tcW w:w="3477" w:type="dxa"/>
            <w:gridSpan w:val="2"/>
            <w:shd w:val="clear" w:color="auto" w:fill="FFFFFF"/>
          </w:tcPr>
          <w:p w14:paraId="67CE7A79" w14:textId="77777777" w:rsidR="00F8721A" w:rsidRPr="00294ED4" w:rsidRDefault="00F8721A" w:rsidP="00252E4B">
            <w:pPr>
              <w:spacing w:after="0" w:line="240" w:lineRule="auto"/>
              <w:ind w:left="0" w:right="180"/>
              <w:jc w:val="left"/>
              <w:rPr>
                <w:rFonts w:eastAsia="Times New Roman" w:cs="Tahoma"/>
                <w:noProof/>
                <w:color w:val="000000"/>
                <w:sz w:val="18"/>
                <w:szCs w:val="18"/>
                <w:lang w:val="ro-RO"/>
              </w:rPr>
            </w:pPr>
          </w:p>
        </w:tc>
        <w:tc>
          <w:tcPr>
            <w:tcW w:w="1915" w:type="dxa"/>
            <w:shd w:val="clear" w:color="auto" w:fill="FFFFFF"/>
          </w:tcPr>
          <w:p w14:paraId="773D6519" w14:textId="77777777" w:rsidR="00F8721A" w:rsidRPr="00294ED4" w:rsidRDefault="00F8721A" w:rsidP="00252E4B">
            <w:pPr>
              <w:spacing w:after="0" w:line="240" w:lineRule="auto"/>
              <w:ind w:left="0" w:right="180"/>
              <w:jc w:val="left"/>
              <w:rPr>
                <w:rFonts w:eastAsia="Times New Roman" w:cs="Tahoma"/>
                <w:noProof/>
                <w:color w:val="000000"/>
                <w:sz w:val="18"/>
                <w:szCs w:val="18"/>
                <w:lang w:val="ro-RO"/>
              </w:rPr>
            </w:pPr>
          </w:p>
        </w:tc>
        <w:tc>
          <w:tcPr>
            <w:tcW w:w="1518" w:type="dxa"/>
            <w:shd w:val="clear" w:color="auto" w:fill="FFFFFF"/>
          </w:tcPr>
          <w:p w14:paraId="095C6B91" w14:textId="77777777" w:rsidR="00F8721A" w:rsidRPr="00294ED4" w:rsidRDefault="00F8721A" w:rsidP="00252E4B">
            <w:pPr>
              <w:spacing w:after="0" w:line="240" w:lineRule="auto"/>
              <w:ind w:left="0" w:right="180"/>
              <w:jc w:val="left"/>
              <w:rPr>
                <w:rFonts w:eastAsia="Times New Roman" w:cs="Tahoma"/>
                <w:noProof/>
                <w:color w:val="000000"/>
                <w:sz w:val="18"/>
                <w:szCs w:val="18"/>
                <w:lang w:val="ro-RO"/>
              </w:rPr>
            </w:pPr>
          </w:p>
        </w:tc>
        <w:tc>
          <w:tcPr>
            <w:tcW w:w="2508" w:type="dxa"/>
            <w:shd w:val="clear" w:color="auto" w:fill="FFFFFF"/>
          </w:tcPr>
          <w:p w14:paraId="39975A57" w14:textId="77777777" w:rsidR="00F8721A" w:rsidRPr="00294ED4" w:rsidRDefault="00F8721A" w:rsidP="00252E4B">
            <w:pPr>
              <w:spacing w:after="0" w:line="240" w:lineRule="auto"/>
              <w:ind w:left="0" w:right="180"/>
              <w:jc w:val="left"/>
              <w:rPr>
                <w:rFonts w:eastAsia="Times New Roman" w:cs="Tahoma"/>
                <w:noProof/>
                <w:color w:val="000000"/>
                <w:sz w:val="18"/>
                <w:szCs w:val="18"/>
                <w:lang w:val="ro-RO"/>
              </w:rPr>
            </w:pPr>
          </w:p>
        </w:tc>
      </w:tr>
      <w:tr w:rsidR="00F8721A" w:rsidRPr="00294ED4" w14:paraId="572D6F89" w14:textId="77777777" w:rsidTr="00252E4B">
        <w:trPr>
          <w:trHeight w:val="140"/>
        </w:trPr>
        <w:tc>
          <w:tcPr>
            <w:tcW w:w="9418" w:type="dxa"/>
            <w:gridSpan w:val="5"/>
            <w:tcBorders>
              <w:bottom w:val="single" w:sz="4" w:space="0" w:color="auto"/>
            </w:tcBorders>
            <w:shd w:val="clear" w:color="auto" w:fill="FFFFFF"/>
          </w:tcPr>
          <w:p w14:paraId="73DBED59" w14:textId="77777777" w:rsidR="00F8721A" w:rsidRPr="00294ED4" w:rsidRDefault="00F8721A" w:rsidP="00252E4B">
            <w:pPr>
              <w:spacing w:after="0" w:line="240" w:lineRule="auto"/>
              <w:ind w:left="0" w:right="180"/>
              <w:jc w:val="left"/>
              <w:rPr>
                <w:rFonts w:eastAsia="Times New Roman" w:cs="Tahoma"/>
                <w:noProof/>
                <w:color w:val="000000"/>
                <w:sz w:val="18"/>
                <w:szCs w:val="18"/>
                <w:lang w:val="ro-RO"/>
              </w:rPr>
            </w:pPr>
          </w:p>
        </w:tc>
      </w:tr>
      <w:tr w:rsidR="00F8721A" w:rsidRPr="006044D7" w14:paraId="2538CCC0" w14:textId="77777777" w:rsidTr="00252E4B">
        <w:trPr>
          <w:trHeight w:val="140"/>
        </w:trPr>
        <w:tc>
          <w:tcPr>
            <w:tcW w:w="9418" w:type="dxa"/>
            <w:gridSpan w:val="5"/>
            <w:shd w:val="clear" w:color="auto" w:fill="E6E6E6"/>
          </w:tcPr>
          <w:p w14:paraId="051CAC85"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p w14:paraId="5164DB2A" w14:textId="7C273B1D" w:rsidR="00F8721A" w:rsidRPr="00294ED4" w:rsidRDefault="00F8721A" w:rsidP="00A85FD3">
            <w:pPr>
              <w:spacing w:after="0" w:line="240" w:lineRule="auto"/>
              <w:ind w:left="0" w:right="180"/>
              <w:rPr>
                <w:rFonts w:eastAsia="Times New Roman" w:cs="Tahoma"/>
                <w:noProof/>
                <w:color w:val="000000"/>
                <w:sz w:val="18"/>
                <w:szCs w:val="18"/>
                <w:lang w:val="ro-RO"/>
              </w:rPr>
            </w:pPr>
            <w:r w:rsidRPr="00294ED4">
              <w:rPr>
                <w:rFonts w:eastAsia="Times New Roman" w:cs="Tahoma"/>
                <w:b/>
                <w:noProof/>
                <w:color w:val="000000"/>
                <w:sz w:val="18"/>
                <w:szCs w:val="18"/>
                <w:lang w:val="ro-RO"/>
              </w:rPr>
              <w:t>4. VĂ RUGĂM INDICAŢI TEM</w:t>
            </w:r>
            <w:r w:rsidR="00A85FD3">
              <w:rPr>
                <w:rFonts w:eastAsia="Times New Roman" w:cs="Tahoma"/>
                <w:b/>
                <w:noProof/>
                <w:color w:val="000000"/>
                <w:sz w:val="18"/>
                <w:szCs w:val="18"/>
                <w:lang w:val="ro-RO"/>
              </w:rPr>
              <w:t>A</w:t>
            </w:r>
            <w:r w:rsidRPr="00294ED4">
              <w:rPr>
                <w:rFonts w:eastAsia="Times New Roman" w:cs="Tahoma"/>
                <w:b/>
                <w:noProof/>
                <w:color w:val="000000"/>
                <w:sz w:val="18"/>
                <w:szCs w:val="18"/>
                <w:lang w:val="ro-RO"/>
              </w:rPr>
              <w:t xml:space="preserve"> DE CERCETARE DIN CADRUL PROIECTULUI PENTRU CARE CANDIDAŢI </w:t>
            </w:r>
          </w:p>
        </w:tc>
      </w:tr>
      <w:tr w:rsidR="00F8721A" w:rsidRPr="006044D7" w14:paraId="722A9CBF" w14:textId="77777777" w:rsidTr="00252E4B">
        <w:trPr>
          <w:trHeight w:val="140"/>
        </w:trPr>
        <w:tc>
          <w:tcPr>
            <w:tcW w:w="9418" w:type="dxa"/>
            <w:gridSpan w:val="5"/>
            <w:shd w:val="clear" w:color="auto" w:fill="FFFFFF"/>
          </w:tcPr>
          <w:p w14:paraId="0F13AA35" w14:textId="77777777" w:rsidR="00F8721A" w:rsidRPr="00294ED4" w:rsidRDefault="00F8721A" w:rsidP="00252E4B">
            <w:pPr>
              <w:spacing w:after="0" w:line="240" w:lineRule="auto"/>
              <w:ind w:left="360" w:right="180"/>
              <w:jc w:val="left"/>
              <w:rPr>
                <w:rFonts w:eastAsia="Times New Roman" w:cs="Tahoma"/>
                <w:b/>
                <w:noProof/>
                <w:color w:val="000000"/>
                <w:sz w:val="18"/>
                <w:szCs w:val="18"/>
                <w:lang w:val="ro-RO"/>
              </w:rPr>
            </w:pPr>
          </w:p>
          <w:p w14:paraId="00757F89" w14:textId="70D8B902" w:rsidR="00F8721A" w:rsidRPr="00081093" w:rsidRDefault="00F8721A" w:rsidP="00081093">
            <w:pPr>
              <w:spacing w:after="0" w:line="240" w:lineRule="auto"/>
              <w:ind w:left="360" w:right="180"/>
              <w:rPr>
                <w:rFonts w:eastAsia="Times New Roman" w:cs="Tahoma"/>
                <w:b/>
                <w:noProof/>
                <w:color w:val="000000"/>
                <w:sz w:val="18"/>
                <w:szCs w:val="18"/>
                <w:lang w:val="ro-RO"/>
              </w:rPr>
            </w:pPr>
            <w:r w:rsidRPr="00081093">
              <w:rPr>
                <w:rFonts w:eastAsia="Times New Roman" w:cs="Tahoma"/>
                <w:b/>
                <w:noProof/>
                <w:color w:val="000000"/>
                <w:sz w:val="18"/>
                <w:szCs w:val="18"/>
                <w:lang w:val="ro-RO"/>
              </w:rPr>
              <w:fldChar w:fldCharType="begin">
                <w:ffData>
                  <w:name w:val=""/>
                  <w:enabled/>
                  <w:calcOnExit w:val="0"/>
                  <w:checkBox>
                    <w:sizeAuto/>
                    <w:default w:val="0"/>
                  </w:checkBox>
                </w:ffData>
              </w:fldChar>
            </w:r>
            <w:r w:rsidRPr="00081093">
              <w:rPr>
                <w:rFonts w:eastAsia="Times New Roman" w:cs="Tahoma"/>
                <w:b/>
                <w:noProof/>
                <w:color w:val="000000"/>
                <w:sz w:val="18"/>
                <w:szCs w:val="18"/>
                <w:lang w:val="ro-RO"/>
              </w:rPr>
              <w:instrText xml:space="preserve"> FORMCHECKBOX </w:instrText>
            </w:r>
            <w:r w:rsidR="00B022E7">
              <w:rPr>
                <w:rFonts w:eastAsia="Times New Roman" w:cs="Tahoma"/>
                <w:b/>
                <w:noProof/>
                <w:color w:val="000000"/>
                <w:sz w:val="18"/>
                <w:szCs w:val="18"/>
                <w:lang w:val="ro-RO"/>
              </w:rPr>
            </w:r>
            <w:r w:rsidR="00B022E7">
              <w:rPr>
                <w:rFonts w:eastAsia="Times New Roman" w:cs="Tahoma"/>
                <w:b/>
                <w:noProof/>
                <w:color w:val="000000"/>
                <w:sz w:val="18"/>
                <w:szCs w:val="18"/>
                <w:lang w:val="ro-RO"/>
              </w:rPr>
              <w:fldChar w:fldCharType="separate"/>
            </w:r>
            <w:r w:rsidRPr="00081093">
              <w:rPr>
                <w:rFonts w:eastAsia="Times New Roman" w:cs="Tahoma"/>
                <w:b/>
                <w:noProof/>
                <w:color w:val="000000"/>
                <w:sz w:val="18"/>
                <w:szCs w:val="18"/>
                <w:lang w:val="ro-RO"/>
              </w:rPr>
              <w:fldChar w:fldCharType="end"/>
            </w:r>
            <w:r w:rsidRPr="00081093">
              <w:rPr>
                <w:rFonts w:eastAsia="Times New Roman" w:cs="Tahoma"/>
                <w:b/>
                <w:noProof/>
                <w:color w:val="000000"/>
                <w:sz w:val="18"/>
                <w:szCs w:val="18"/>
                <w:lang w:val="ro-RO"/>
              </w:rPr>
              <w:t>Analiza 1</w:t>
            </w:r>
            <w:r w:rsidR="00081093" w:rsidRPr="00081093">
              <w:rPr>
                <w:rFonts w:eastAsia="Times New Roman" w:cs="Tahoma"/>
                <w:b/>
                <w:noProof/>
                <w:color w:val="000000"/>
                <w:sz w:val="18"/>
                <w:szCs w:val="18"/>
                <w:lang w:val="ro-RO"/>
              </w:rPr>
              <w:t xml:space="preserve">. </w:t>
            </w:r>
            <w:r w:rsidR="00081093" w:rsidRPr="00081093">
              <w:rPr>
                <w:rFonts w:eastAsia="Times New Roman" w:cs="Tahoma"/>
                <w:bCs/>
                <w:i/>
                <w:iCs/>
                <w:noProof/>
                <w:color w:val="000000"/>
                <w:sz w:val="18"/>
                <w:szCs w:val="18"/>
                <w:lang w:val="ro-RO"/>
              </w:rPr>
              <w:t>Rolul și relevanța studiilor de impact în definirea pozițiilor naționale la nivel UE</w:t>
            </w:r>
          </w:p>
          <w:p w14:paraId="36AA5ACD" w14:textId="7FD6DC92" w:rsidR="00F8721A" w:rsidRPr="00081093" w:rsidRDefault="00F8721A" w:rsidP="00081093">
            <w:pPr>
              <w:spacing w:after="0" w:line="240" w:lineRule="auto"/>
              <w:ind w:left="360" w:right="180"/>
              <w:rPr>
                <w:rFonts w:eastAsia="Times New Roman" w:cs="Tahoma"/>
                <w:bCs/>
                <w:i/>
                <w:iCs/>
                <w:noProof/>
                <w:color w:val="000000"/>
                <w:sz w:val="18"/>
                <w:szCs w:val="18"/>
                <w:lang w:val="ro-RO"/>
              </w:rPr>
            </w:pPr>
            <w:r w:rsidRPr="00081093">
              <w:rPr>
                <w:rFonts w:eastAsia="Times New Roman" w:cs="Tahoma"/>
                <w:b/>
                <w:noProof/>
                <w:color w:val="000000"/>
                <w:sz w:val="18"/>
                <w:szCs w:val="18"/>
                <w:lang w:val="ro-RO"/>
              </w:rPr>
              <w:fldChar w:fldCharType="begin">
                <w:ffData>
                  <w:name w:val=""/>
                  <w:enabled/>
                  <w:calcOnExit w:val="0"/>
                  <w:checkBox>
                    <w:sizeAuto/>
                    <w:default w:val="0"/>
                    <w:checked w:val="0"/>
                  </w:checkBox>
                </w:ffData>
              </w:fldChar>
            </w:r>
            <w:r w:rsidRPr="00081093">
              <w:rPr>
                <w:rFonts w:eastAsia="Times New Roman" w:cs="Tahoma"/>
                <w:b/>
                <w:noProof/>
                <w:color w:val="000000"/>
                <w:sz w:val="18"/>
                <w:szCs w:val="18"/>
                <w:lang w:val="ro-RO"/>
              </w:rPr>
              <w:instrText xml:space="preserve"> FORMCHECKBOX </w:instrText>
            </w:r>
            <w:r w:rsidR="00B022E7">
              <w:rPr>
                <w:rFonts w:eastAsia="Times New Roman" w:cs="Tahoma"/>
                <w:b/>
                <w:noProof/>
                <w:color w:val="000000"/>
                <w:sz w:val="18"/>
                <w:szCs w:val="18"/>
                <w:lang w:val="ro-RO"/>
              </w:rPr>
            </w:r>
            <w:r w:rsidR="00B022E7">
              <w:rPr>
                <w:rFonts w:eastAsia="Times New Roman" w:cs="Tahoma"/>
                <w:b/>
                <w:noProof/>
                <w:color w:val="000000"/>
                <w:sz w:val="18"/>
                <w:szCs w:val="18"/>
                <w:lang w:val="ro-RO"/>
              </w:rPr>
              <w:fldChar w:fldCharType="separate"/>
            </w:r>
            <w:r w:rsidRPr="00081093">
              <w:rPr>
                <w:rFonts w:eastAsia="Times New Roman" w:cs="Tahoma"/>
                <w:b/>
                <w:noProof/>
                <w:color w:val="000000"/>
                <w:sz w:val="18"/>
                <w:szCs w:val="18"/>
                <w:lang w:val="ro-RO"/>
              </w:rPr>
              <w:fldChar w:fldCharType="end"/>
            </w:r>
            <w:r w:rsidRPr="00081093">
              <w:rPr>
                <w:rFonts w:eastAsia="Times New Roman" w:cs="Tahoma"/>
                <w:b/>
                <w:noProof/>
                <w:color w:val="000000"/>
                <w:sz w:val="18"/>
                <w:szCs w:val="18"/>
                <w:lang w:val="ro-RO"/>
              </w:rPr>
              <w:t xml:space="preserve">Analiza 2. </w:t>
            </w:r>
            <w:r w:rsidR="00081093" w:rsidRPr="00081093">
              <w:rPr>
                <w:rFonts w:eastAsia="Times New Roman" w:cs="Tahoma"/>
                <w:bCs/>
                <w:i/>
                <w:iCs/>
                <w:noProof/>
                <w:color w:val="000000"/>
                <w:sz w:val="18"/>
                <w:szCs w:val="18"/>
                <w:lang w:val="ro-RO"/>
              </w:rPr>
              <w:t>Simplificarea politicii de coeziune post-2020: posibile soluții pentru eficientizarea implementării</w:t>
            </w:r>
          </w:p>
          <w:p w14:paraId="406A2E82" w14:textId="453E7830" w:rsidR="00F8721A" w:rsidRPr="00081093" w:rsidRDefault="00F8721A" w:rsidP="00081093">
            <w:pPr>
              <w:spacing w:after="0" w:line="240" w:lineRule="auto"/>
              <w:ind w:left="360" w:right="180"/>
              <w:rPr>
                <w:rFonts w:eastAsia="Times New Roman" w:cs="Tahoma"/>
                <w:bCs/>
                <w:i/>
                <w:iCs/>
                <w:noProof/>
                <w:color w:val="000000"/>
                <w:sz w:val="18"/>
                <w:szCs w:val="18"/>
                <w:lang w:val="ro-RO"/>
              </w:rPr>
            </w:pPr>
            <w:r w:rsidRPr="00081093">
              <w:rPr>
                <w:rFonts w:eastAsia="Times New Roman" w:cs="Tahoma"/>
                <w:b/>
                <w:noProof/>
                <w:color w:val="000000"/>
                <w:sz w:val="18"/>
                <w:szCs w:val="18"/>
                <w:lang w:val="ro-RO"/>
              </w:rPr>
              <w:fldChar w:fldCharType="begin">
                <w:ffData>
                  <w:name w:val=""/>
                  <w:enabled/>
                  <w:calcOnExit w:val="0"/>
                  <w:checkBox>
                    <w:sizeAuto/>
                    <w:default w:val="0"/>
                    <w:checked w:val="0"/>
                  </w:checkBox>
                </w:ffData>
              </w:fldChar>
            </w:r>
            <w:r w:rsidRPr="00081093">
              <w:rPr>
                <w:rFonts w:eastAsia="Times New Roman" w:cs="Tahoma"/>
                <w:b/>
                <w:noProof/>
                <w:color w:val="000000"/>
                <w:sz w:val="18"/>
                <w:szCs w:val="18"/>
                <w:lang w:val="ro-RO"/>
              </w:rPr>
              <w:instrText xml:space="preserve"> FORMCHECKBOX </w:instrText>
            </w:r>
            <w:r w:rsidR="00B022E7">
              <w:rPr>
                <w:rFonts w:eastAsia="Times New Roman" w:cs="Tahoma"/>
                <w:b/>
                <w:noProof/>
                <w:color w:val="000000"/>
                <w:sz w:val="18"/>
                <w:szCs w:val="18"/>
                <w:lang w:val="ro-RO"/>
              </w:rPr>
            </w:r>
            <w:r w:rsidR="00B022E7">
              <w:rPr>
                <w:rFonts w:eastAsia="Times New Roman" w:cs="Tahoma"/>
                <w:b/>
                <w:noProof/>
                <w:color w:val="000000"/>
                <w:sz w:val="18"/>
                <w:szCs w:val="18"/>
                <w:lang w:val="ro-RO"/>
              </w:rPr>
              <w:fldChar w:fldCharType="separate"/>
            </w:r>
            <w:r w:rsidRPr="00081093">
              <w:rPr>
                <w:rFonts w:eastAsia="Times New Roman" w:cs="Tahoma"/>
                <w:b/>
                <w:noProof/>
                <w:color w:val="000000"/>
                <w:sz w:val="18"/>
                <w:szCs w:val="18"/>
                <w:lang w:val="ro-RO"/>
              </w:rPr>
              <w:fldChar w:fldCharType="end"/>
            </w:r>
            <w:r w:rsidRPr="00081093">
              <w:rPr>
                <w:rFonts w:eastAsia="Times New Roman" w:cs="Tahoma"/>
                <w:b/>
                <w:noProof/>
                <w:color w:val="000000"/>
                <w:sz w:val="18"/>
                <w:szCs w:val="18"/>
                <w:lang w:val="ro-RO"/>
              </w:rPr>
              <w:t xml:space="preserve">Analiza 3. </w:t>
            </w:r>
            <w:r w:rsidR="00081093" w:rsidRPr="00081093">
              <w:rPr>
                <w:rFonts w:eastAsia="Times New Roman" w:cs="Tahoma"/>
                <w:bCs/>
                <w:i/>
                <w:iCs/>
                <w:noProof/>
                <w:color w:val="000000"/>
                <w:sz w:val="18"/>
                <w:szCs w:val="18"/>
                <w:lang w:val="ro-RO"/>
              </w:rPr>
              <w:t>Impactul digitalizării asupra arhitecturii și implementării politicilor europene vizând consolidarea Pieței Interne</w:t>
            </w:r>
          </w:p>
          <w:p w14:paraId="448713D5" w14:textId="0895AA06" w:rsidR="00F8721A" w:rsidRPr="00081093" w:rsidRDefault="00F8721A" w:rsidP="00081093">
            <w:pPr>
              <w:spacing w:after="0" w:line="240" w:lineRule="auto"/>
              <w:ind w:left="360" w:right="180"/>
              <w:rPr>
                <w:rFonts w:eastAsia="Times New Roman" w:cs="Tahoma"/>
                <w:b/>
                <w:noProof/>
                <w:color w:val="000000"/>
                <w:sz w:val="18"/>
                <w:szCs w:val="18"/>
                <w:lang w:val="ro-RO"/>
              </w:rPr>
            </w:pPr>
            <w:r w:rsidRPr="00081093">
              <w:rPr>
                <w:rFonts w:eastAsia="Times New Roman" w:cs="Tahoma"/>
                <w:b/>
                <w:noProof/>
                <w:color w:val="000000"/>
                <w:sz w:val="18"/>
                <w:szCs w:val="18"/>
                <w:lang w:val="ro-RO"/>
              </w:rPr>
              <w:fldChar w:fldCharType="begin">
                <w:ffData>
                  <w:name w:val=""/>
                  <w:enabled/>
                  <w:calcOnExit w:val="0"/>
                  <w:checkBox>
                    <w:sizeAuto/>
                    <w:default w:val="0"/>
                    <w:checked w:val="0"/>
                  </w:checkBox>
                </w:ffData>
              </w:fldChar>
            </w:r>
            <w:r w:rsidRPr="00081093">
              <w:rPr>
                <w:rFonts w:eastAsia="Times New Roman" w:cs="Tahoma"/>
                <w:b/>
                <w:noProof/>
                <w:color w:val="000000"/>
                <w:sz w:val="18"/>
                <w:szCs w:val="18"/>
                <w:lang w:val="ro-RO"/>
              </w:rPr>
              <w:instrText xml:space="preserve"> FORMCHECKBOX </w:instrText>
            </w:r>
            <w:r w:rsidR="00B022E7">
              <w:rPr>
                <w:rFonts w:eastAsia="Times New Roman" w:cs="Tahoma"/>
                <w:b/>
                <w:noProof/>
                <w:color w:val="000000"/>
                <w:sz w:val="18"/>
                <w:szCs w:val="18"/>
                <w:lang w:val="ro-RO"/>
              </w:rPr>
            </w:r>
            <w:r w:rsidR="00B022E7">
              <w:rPr>
                <w:rFonts w:eastAsia="Times New Roman" w:cs="Tahoma"/>
                <w:b/>
                <w:noProof/>
                <w:color w:val="000000"/>
                <w:sz w:val="18"/>
                <w:szCs w:val="18"/>
                <w:lang w:val="ro-RO"/>
              </w:rPr>
              <w:fldChar w:fldCharType="separate"/>
            </w:r>
            <w:r w:rsidRPr="00081093">
              <w:rPr>
                <w:rFonts w:eastAsia="Times New Roman" w:cs="Tahoma"/>
                <w:b/>
                <w:noProof/>
                <w:color w:val="000000"/>
                <w:sz w:val="18"/>
                <w:szCs w:val="18"/>
                <w:lang w:val="ro-RO"/>
              </w:rPr>
              <w:fldChar w:fldCharType="end"/>
            </w:r>
            <w:r w:rsidRPr="00081093">
              <w:rPr>
                <w:rFonts w:eastAsia="Times New Roman" w:cs="Tahoma"/>
                <w:b/>
                <w:noProof/>
                <w:color w:val="000000"/>
                <w:sz w:val="18"/>
                <w:szCs w:val="18"/>
                <w:lang w:val="ro-RO"/>
              </w:rPr>
              <w:t xml:space="preserve">Analiza 4. </w:t>
            </w:r>
            <w:r w:rsidR="00081093" w:rsidRPr="00081093">
              <w:rPr>
                <w:rFonts w:eastAsia="Times New Roman" w:cs="Tahoma"/>
                <w:bCs/>
                <w:i/>
                <w:iCs/>
                <w:noProof/>
                <w:color w:val="000000"/>
                <w:sz w:val="18"/>
                <w:szCs w:val="18"/>
                <w:lang w:val="ro-RO"/>
              </w:rPr>
              <w:t>Inteligența artificială – impactul la nivel UE asupra productivității companiilor și pieței muncii (Studiu de caz: România)</w:t>
            </w:r>
          </w:p>
          <w:p w14:paraId="0D10ADB8" w14:textId="70A860D3" w:rsidR="00F8721A" w:rsidRPr="00081093" w:rsidRDefault="00F8721A" w:rsidP="00081093">
            <w:pPr>
              <w:spacing w:after="0" w:line="240" w:lineRule="auto"/>
              <w:ind w:left="360" w:right="180"/>
              <w:rPr>
                <w:rFonts w:eastAsia="Times New Roman" w:cs="Tahoma"/>
                <w:b/>
                <w:noProof/>
                <w:color w:val="000000"/>
                <w:sz w:val="18"/>
                <w:szCs w:val="18"/>
                <w:lang w:val="ro-RO"/>
              </w:rPr>
            </w:pPr>
            <w:r w:rsidRPr="00081093">
              <w:rPr>
                <w:rFonts w:eastAsia="Times New Roman" w:cs="Tahoma"/>
                <w:b/>
                <w:noProof/>
                <w:color w:val="000000"/>
                <w:sz w:val="18"/>
                <w:szCs w:val="18"/>
                <w:lang w:val="ro-RO"/>
              </w:rPr>
              <w:fldChar w:fldCharType="begin">
                <w:ffData>
                  <w:name w:val=""/>
                  <w:enabled/>
                  <w:calcOnExit w:val="0"/>
                  <w:checkBox>
                    <w:sizeAuto/>
                    <w:default w:val="0"/>
                    <w:checked w:val="0"/>
                  </w:checkBox>
                </w:ffData>
              </w:fldChar>
            </w:r>
            <w:r w:rsidRPr="00081093">
              <w:rPr>
                <w:rFonts w:eastAsia="Times New Roman" w:cs="Tahoma"/>
                <w:b/>
                <w:noProof/>
                <w:color w:val="000000"/>
                <w:sz w:val="18"/>
                <w:szCs w:val="18"/>
                <w:lang w:val="ro-RO"/>
              </w:rPr>
              <w:instrText xml:space="preserve"> FORMCHECKBOX </w:instrText>
            </w:r>
            <w:r w:rsidR="00B022E7">
              <w:rPr>
                <w:rFonts w:eastAsia="Times New Roman" w:cs="Tahoma"/>
                <w:b/>
                <w:noProof/>
                <w:color w:val="000000"/>
                <w:sz w:val="18"/>
                <w:szCs w:val="18"/>
                <w:lang w:val="ro-RO"/>
              </w:rPr>
            </w:r>
            <w:r w:rsidR="00B022E7">
              <w:rPr>
                <w:rFonts w:eastAsia="Times New Roman" w:cs="Tahoma"/>
                <w:b/>
                <w:noProof/>
                <w:color w:val="000000"/>
                <w:sz w:val="18"/>
                <w:szCs w:val="18"/>
                <w:lang w:val="ro-RO"/>
              </w:rPr>
              <w:fldChar w:fldCharType="separate"/>
            </w:r>
            <w:r w:rsidRPr="00081093">
              <w:rPr>
                <w:rFonts w:eastAsia="Times New Roman" w:cs="Tahoma"/>
                <w:b/>
                <w:noProof/>
                <w:color w:val="000000"/>
                <w:sz w:val="18"/>
                <w:szCs w:val="18"/>
                <w:lang w:val="ro-RO"/>
              </w:rPr>
              <w:fldChar w:fldCharType="end"/>
            </w:r>
            <w:r w:rsidRPr="00081093">
              <w:rPr>
                <w:rFonts w:eastAsia="Times New Roman" w:cs="Tahoma"/>
                <w:b/>
                <w:noProof/>
                <w:color w:val="000000"/>
                <w:sz w:val="18"/>
                <w:szCs w:val="18"/>
                <w:lang w:val="ro-RO"/>
              </w:rPr>
              <w:t xml:space="preserve">Analiza 5. </w:t>
            </w:r>
            <w:r w:rsidR="00081093" w:rsidRPr="00081093">
              <w:rPr>
                <w:rFonts w:eastAsia="Times New Roman" w:cs="Tahoma"/>
                <w:bCs/>
                <w:i/>
                <w:iCs/>
                <w:noProof/>
                <w:color w:val="000000"/>
                <w:sz w:val="18"/>
                <w:szCs w:val="18"/>
                <w:lang w:val="ro-RO"/>
              </w:rPr>
              <w:t>Modalități de aprofundare a Parteneriatului Estic după anul 2020</w:t>
            </w:r>
          </w:p>
          <w:p w14:paraId="1A5962A9" w14:textId="77777777" w:rsidR="00F8721A" w:rsidRPr="00294ED4" w:rsidRDefault="00F8721A" w:rsidP="00252E4B">
            <w:pPr>
              <w:spacing w:after="0" w:line="240" w:lineRule="auto"/>
              <w:ind w:left="0" w:right="180"/>
              <w:jc w:val="left"/>
              <w:rPr>
                <w:rFonts w:eastAsia="Times New Roman" w:cs="Tahoma"/>
                <w:noProof/>
                <w:color w:val="000000"/>
                <w:sz w:val="18"/>
                <w:szCs w:val="18"/>
                <w:lang w:val="ro-RO"/>
              </w:rPr>
            </w:pPr>
          </w:p>
        </w:tc>
      </w:tr>
      <w:tr w:rsidR="00F8721A" w:rsidRPr="004960C5" w14:paraId="6B8DB9AF" w14:textId="77777777" w:rsidTr="00252E4B">
        <w:trPr>
          <w:trHeight w:val="140"/>
        </w:trPr>
        <w:tc>
          <w:tcPr>
            <w:tcW w:w="9418" w:type="dxa"/>
            <w:gridSpan w:val="5"/>
            <w:shd w:val="clear" w:color="auto" w:fill="E6E6E6"/>
          </w:tcPr>
          <w:p w14:paraId="67CC43CB" w14:textId="77777777" w:rsidR="00F8721A" w:rsidRPr="00294ED4" w:rsidRDefault="00F8721A" w:rsidP="00252E4B">
            <w:pPr>
              <w:spacing w:after="0" w:line="240" w:lineRule="auto"/>
              <w:ind w:left="0" w:right="180"/>
              <w:jc w:val="left"/>
              <w:rPr>
                <w:rFonts w:eastAsia="Times New Roman" w:cs="Tahoma"/>
                <w:b/>
                <w:noProof/>
                <w:color w:val="000000"/>
                <w:sz w:val="18"/>
                <w:szCs w:val="18"/>
                <w:lang w:val="ro-RO"/>
              </w:rPr>
            </w:pPr>
          </w:p>
          <w:p w14:paraId="2251BF0E" w14:textId="77777777" w:rsidR="00F8721A" w:rsidRPr="00294ED4" w:rsidRDefault="00F8721A" w:rsidP="00252E4B">
            <w:pPr>
              <w:spacing w:after="0" w:line="240" w:lineRule="auto"/>
              <w:ind w:left="0" w:right="180"/>
              <w:rPr>
                <w:rFonts w:eastAsia="Times New Roman" w:cs="Tahoma"/>
                <w:b/>
                <w:noProof/>
                <w:color w:val="000000"/>
                <w:sz w:val="18"/>
                <w:szCs w:val="18"/>
                <w:lang w:val="ro-RO"/>
              </w:rPr>
            </w:pPr>
            <w:r w:rsidRPr="00294ED4">
              <w:rPr>
                <w:rFonts w:eastAsia="Times New Roman" w:cs="Tahoma"/>
                <w:b/>
                <w:noProof/>
                <w:color w:val="000000"/>
                <w:sz w:val="18"/>
                <w:szCs w:val="18"/>
                <w:lang w:val="ro-RO"/>
              </w:rPr>
              <w:t>5. VĂ RUGĂM INDICAŢI:</w:t>
            </w:r>
          </w:p>
          <w:p w14:paraId="351B3CAD" w14:textId="77777777" w:rsidR="00F8721A" w:rsidRPr="00294ED4" w:rsidRDefault="00F8721A" w:rsidP="00252E4B">
            <w:pPr>
              <w:spacing w:after="0" w:line="240" w:lineRule="auto"/>
              <w:ind w:left="0" w:right="180"/>
              <w:rPr>
                <w:rFonts w:eastAsia="Times New Roman" w:cs="Tahoma"/>
                <w:b/>
                <w:noProof/>
                <w:color w:val="000000"/>
                <w:sz w:val="18"/>
                <w:szCs w:val="18"/>
                <w:lang w:val="ro-RO"/>
              </w:rPr>
            </w:pPr>
          </w:p>
          <w:p w14:paraId="70F3825A" w14:textId="0C98A74A" w:rsidR="00F8721A" w:rsidRPr="00294ED4" w:rsidRDefault="00F8721A" w:rsidP="00252E4B">
            <w:pPr>
              <w:spacing w:after="0" w:line="240" w:lineRule="auto"/>
              <w:ind w:left="0" w:right="180"/>
              <w:rPr>
                <w:rFonts w:eastAsia="Times New Roman" w:cs="Tahoma"/>
                <w:b/>
                <w:noProof/>
                <w:color w:val="000000"/>
                <w:sz w:val="18"/>
                <w:szCs w:val="18"/>
                <w:lang w:val="ro-RO"/>
              </w:rPr>
            </w:pPr>
            <w:r w:rsidRPr="00294ED4">
              <w:rPr>
                <w:rFonts w:eastAsia="Times New Roman" w:cs="Tahoma"/>
                <w:b/>
                <w:noProof/>
                <w:color w:val="000000"/>
                <w:sz w:val="18"/>
                <w:szCs w:val="18"/>
                <w:lang w:val="ro-RO"/>
              </w:rPr>
              <w:t>- Articole</w:t>
            </w:r>
            <w:r w:rsidR="00505A40">
              <w:rPr>
                <w:rFonts w:eastAsia="Times New Roman" w:cs="Tahoma"/>
                <w:b/>
                <w:noProof/>
                <w:color w:val="000000"/>
                <w:sz w:val="18"/>
                <w:szCs w:val="18"/>
                <w:lang w:val="ro-RO"/>
              </w:rPr>
              <w:t xml:space="preserve"> publicate,</w:t>
            </w:r>
            <w:r w:rsidRPr="00294ED4">
              <w:rPr>
                <w:rFonts w:eastAsia="Times New Roman" w:cs="Tahoma"/>
                <w:b/>
                <w:noProof/>
                <w:color w:val="000000"/>
                <w:sz w:val="18"/>
                <w:szCs w:val="18"/>
                <w:lang w:val="ro-RO"/>
              </w:rPr>
              <w:t xml:space="preserve"> relevante pentru tema</w:t>
            </w:r>
            <w:r w:rsidR="009B7180">
              <w:rPr>
                <w:rFonts w:eastAsia="Times New Roman" w:cs="Tahoma"/>
                <w:b/>
                <w:noProof/>
                <w:color w:val="000000"/>
                <w:sz w:val="18"/>
                <w:szCs w:val="18"/>
                <w:lang w:val="ro-RO"/>
              </w:rPr>
              <w:t xml:space="preserve"> de cercetare selectată</w:t>
            </w:r>
            <w:r w:rsidRPr="00294ED4">
              <w:rPr>
                <w:rFonts w:eastAsia="Times New Roman" w:cs="Tahoma"/>
                <w:b/>
                <w:noProof/>
                <w:color w:val="000000"/>
                <w:sz w:val="18"/>
                <w:szCs w:val="18"/>
                <w:lang w:val="ro-RO"/>
              </w:rPr>
              <w:t>,</w:t>
            </w:r>
          </w:p>
          <w:p w14:paraId="48DC97CD" w14:textId="3725CF2B" w:rsidR="00F8721A" w:rsidRPr="00294ED4" w:rsidRDefault="00F8721A" w:rsidP="00252E4B">
            <w:pPr>
              <w:spacing w:after="0" w:line="240" w:lineRule="auto"/>
              <w:ind w:left="720" w:right="180"/>
              <w:rPr>
                <w:rFonts w:eastAsia="Times New Roman" w:cs="Tahoma"/>
                <w:noProof/>
                <w:color w:val="000000"/>
                <w:sz w:val="18"/>
                <w:szCs w:val="18"/>
                <w:lang w:val="ro-RO"/>
              </w:rPr>
            </w:pPr>
            <w:r w:rsidRPr="00294ED4">
              <w:rPr>
                <w:rFonts w:eastAsia="Times New Roman" w:cs="Tahoma"/>
                <w:noProof/>
                <w:color w:val="000000"/>
                <w:sz w:val="18"/>
                <w:szCs w:val="18"/>
                <w:lang w:val="ro-RO"/>
              </w:rPr>
              <w:t>*Articolele vor fi numerotate și va fi precizat totalul</w:t>
            </w:r>
            <w:r w:rsidR="00B022E7">
              <w:rPr>
                <w:rFonts w:eastAsia="Times New Roman" w:cs="Tahoma"/>
                <w:noProof/>
                <w:color w:val="000000"/>
                <w:sz w:val="18"/>
                <w:szCs w:val="18"/>
                <w:lang w:val="ro-RO"/>
              </w:rPr>
              <w:t>, vor fi introduse linkuri acolo unde există</w:t>
            </w:r>
            <w:r w:rsidRPr="00294ED4">
              <w:rPr>
                <w:rFonts w:eastAsia="Times New Roman" w:cs="Tahoma"/>
                <w:noProof/>
                <w:color w:val="000000"/>
                <w:sz w:val="18"/>
                <w:szCs w:val="18"/>
                <w:lang w:val="ro-RO"/>
              </w:rPr>
              <w:t xml:space="preserve"> </w:t>
            </w:r>
          </w:p>
          <w:p w14:paraId="51B87CE5" w14:textId="1D7780E6" w:rsidR="00F8721A" w:rsidRPr="00294ED4" w:rsidRDefault="009B7180" w:rsidP="00252E4B">
            <w:pPr>
              <w:spacing w:after="0" w:line="240" w:lineRule="auto"/>
              <w:ind w:left="0" w:right="180"/>
              <w:rPr>
                <w:rFonts w:eastAsia="Times New Roman" w:cs="Tahoma"/>
                <w:b/>
                <w:noProof/>
                <w:color w:val="000000"/>
                <w:sz w:val="18"/>
                <w:szCs w:val="18"/>
                <w:lang w:val="ro-RO"/>
              </w:rPr>
            </w:pPr>
            <w:r>
              <w:rPr>
                <w:rFonts w:eastAsia="Times New Roman" w:cs="Tahoma"/>
                <w:b/>
                <w:noProof/>
                <w:color w:val="000000"/>
                <w:sz w:val="18"/>
                <w:szCs w:val="18"/>
                <w:lang w:val="ro-RO"/>
              </w:rPr>
              <w:t xml:space="preserve">- Studii </w:t>
            </w:r>
            <w:r w:rsidR="00505A40">
              <w:rPr>
                <w:rFonts w:eastAsia="Times New Roman" w:cs="Tahoma"/>
                <w:b/>
                <w:noProof/>
                <w:color w:val="000000"/>
                <w:sz w:val="18"/>
                <w:szCs w:val="18"/>
                <w:lang w:val="ro-RO"/>
              </w:rPr>
              <w:t xml:space="preserve">publicate, </w:t>
            </w:r>
            <w:r>
              <w:rPr>
                <w:rFonts w:eastAsia="Times New Roman" w:cs="Tahoma"/>
                <w:b/>
                <w:noProof/>
                <w:color w:val="000000"/>
                <w:sz w:val="18"/>
                <w:szCs w:val="18"/>
                <w:lang w:val="ro-RO"/>
              </w:rPr>
              <w:t>relevante pentru tema de cercetare selectată</w:t>
            </w:r>
            <w:r w:rsidR="00F8721A" w:rsidRPr="00294ED4">
              <w:rPr>
                <w:rFonts w:eastAsia="Times New Roman" w:cs="Tahoma"/>
                <w:b/>
                <w:noProof/>
                <w:color w:val="000000"/>
                <w:sz w:val="18"/>
                <w:szCs w:val="18"/>
                <w:lang w:val="ro-RO"/>
              </w:rPr>
              <w:t>,</w:t>
            </w:r>
          </w:p>
          <w:p w14:paraId="2D9C4CD6" w14:textId="14068889" w:rsidR="00F8721A" w:rsidRPr="00294ED4" w:rsidRDefault="00F8721A" w:rsidP="00252E4B">
            <w:pPr>
              <w:spacing w:after="0" w:line="240" w:lineRule="auto"/>
              <w:ind w:left="720" w:right="180"/>
              <w:rPr>
                <w:rFonts w:eastAsia="Times New Roman" w:cs="Tahoma"/>
                <w:noProof/>
                <w:color w:val="000000"/>
                <w:sz w:val="18"/>
                <w:szCs w:val="18"/>
                <w:lang w:val="ro-RO"/>
              </w:rPr>
            </w:pPr>
            <w:r w:rsidRPr="00294ED4">
              <w:rPr>
                <w:rFonts w:eastAsia="Times New Roman" w:cs="Tahoma"/>
                <w:noProof/>
                <w:color w:val="000000"/>
                <w:sz w:val="18"/>
                <w:szCs w:val="18"/>
                <w:lang w:val="ro-RO"/>
              </w:rPr>
              <w:t>*Studiile vor fi numer</w:t>
            </w:r>
            <w:r w:rsidR="00B022E7">
              <w:rPr>
                <w:rFonts w:eastAsia="Times New Roman" w:cs="Tahoma"/>
                <w:noProof/>
                <w:color w:val="000000"/>
                <w:sz w:val="18"/>
                <w:szCs w:val="18"/>
                <w:lang w:val="ro-RO"/>
              </w:rPr>
              <w:t xml:space="preserve">otate și va fi precizat totalul, </w:t>
            </w:r>
            <w:r w:rsidR="00B022E7">
              <w:rPr>
                <w:rFonts w:eastAsia="Times New Roman" w:cs="Tahoma"/>
                <w:noProof/>
                <w:color w:val="000000"/>
                <w:sz w:val="18"/>
                <w:szCs w:val="18"/>
                <w:lang w:val="ro-RO"/>
              </w:rPr>
              <w:t>vor fi introduse linkuri acolo unde există</w:t>
            </w:r>
          </w:p>
          <w:p w14:paraId="603C79F1" w14:textId="57566A0B" w:rsidR="00F8721A" w:rsidRPr="00294ED4" w:rsidRDefault="00F8721A" w:rsidP="00252E4B">
            <w:pPr>
              <w:spacing w:after="0" w:line="240" w:lineRule="auto"/>
              <w:ind w:left="0" w:right="180"/>
              <w:rPr>
                <w:rFonts w:eastAsia="Times New Roman" w:cs="Tahoma"/>
                <w:b/>
                <w:noProof/>
                <w:color w:val="000000"/>
                <w:sz w:val="18"/>
                <w:szCs w:val="18"/>
                <w:lang w:val="ro-RO"/>
              </w:rPr>
            </w:pPr>
            <w:r w:rsidRPr="00294ED4">
              <w:rPr>
                <w:rFonts w:eastAsia="Times New Roman" w:cs="Tahoma"/>
                <w:b/>
                <w:noProof/>
                <w:color w:val="000000"/>
                <w:sz w:val="18"/>
                <w:szCs w:val="18"/>
                <w:lang w:val="ro-RO"/>
              </w:rPr>
              <w:t>- Cărţi</w:t>
            </w:r>
            <w:r w:rsidR="004960C5">
              <w:rPr>
                <w:rFonts w:eastAsia="Times New Roman" w:cs="Tahoma"/>
                <w:b/>
                <w:noProof/>
                <w:color w:val="000000"/>
                <w:sz w:val="18"/>
                <w:szCs w:val="18"/>
                <w:lang w:val="ro-RO"/>
              </w:rPr>
              <w:t>/capitole/manuale</w:t>
            </w:r>
            <w:r w:rsidRPr="00294ED4">
              <w:rPr>
                <w:rFonts w:eastAsia="Times New Roman" w:cs="Tahoma"/>
                <w:b/>
                <w:noProof/>
                <w:color w:val="000000"/>
                <w:sz w:val="18"/>
                <w:szCs w:val="18"/>
                <w:lang w:val="ro-RO"/>
              </w:rPr>
              <w:t xml:space="preserve"> </w:t>
            </w:r>
            <w:r w:rsidR="009B7180">
              <w:rPr>
                <w:rFonts w:eastAsia="Times New Roman" w:cs="Tahoma"/>
                <w:b/>
                <w:noProof/>
                <w:color w:val="000000"/>
                <w:sz w:val="18"/>
                <w:szCs w:val="18"/>
                <w:lang w:val="ro-RO"/>
              </w:rPr>
              <w:t>publicate</w:t>
            </w:r>
            <w:r w:rsidR="00505A40">
              <w:rPr>
                <w:rFonts w:eastAsia="Times New Roman" w:cs="Tahoma"/>
                <w:b/>
                <w:noProof/>
                <w:color w:val="000000"/>
                <w:sz w:val="18"/>
                <w:szCs w:val="18"/>
                <w:lang w:val="ro-RO"/>
              </w:rPr>
              <w:t>,</w:t>
            </w:r>
            <w:r w:rsidR="009B7180">
              <w:rPr>
                <w:rFonts w:eastAsia="Times New Roman" w:cs="Tahoma"/>
                <w:b/>
                <w:noProof/>
                <w:color w:val="000000"/>
                <w:sz w:val="18"/>
                <w:szCs w:val="18"/>
                <w:lang w:val="ro-RO"/>
              </w:rPr>
              <w:t xml:space="preserve"> relevante pentru tema de cercetare selectată,</w:t>
            </w:r>
          </w:p>
          <w:p w14:paraId="0B1F0857" w14:textId="0116B1C7" w:rsidR="00F8721A" w:rsidRPr="00294ED4" w:rsidRDefault="00F8721A" w:rsidP="00252E4B">
            <w:pPr>
              <w:spacing w:after="0" w:line="240" w:lineRule="auto"/>
              <w:ind w:left="720" w:right="180"/>
              <w:rPr>
                <w:rFonts w:eastAsia="Times New Roman" w:cs="Tahoma"/>
                <w:noProof/>
                <w:color w:val="000000"/>
                <w:sz w:val="18"/>
                <w:szCs w:val="18"/>
                <w:lang w:val="ro-RO"/>
              </w:rPr>
            </w:pPr>
            <w:r w:rsidRPr="00294ED4">
              <w:rPr>
                <w:rFonts w:eastAsia="Times New Roman" w:cs="Tahoma"/>
                <w:noProof/>
                <w:color w:val="000000"/>
                <w:sz w:val="18"/>
                <w:szCs w:val="18"/>
                <w:lang w:val="ro-RO"/>
              </w:rPr>
              <w:t>*Studiile vor fi numer</w:t>
            </w:r>
            <w:r w:rsidR="00B022E7">
              <w:rPr>
                <w:rFonts w:eastAsia="Times New Roman" w:cs="Tahoma"/>
                <w:noProof/>
                <w:color w:val="000000"/>
                <w:sz w:val="18"/>
                <w:szCs w:val="18"/>
                <w:lang w:val="ro-RO"/>
              </w:rPr>
              <w:t xml:space="preserve">otate și va fi precizat totalul, </w:t>
            </w:r>
            <w:r w:rsidR="00B022E7">
              <w:rPr>
                <w:rFonts w:eastAsia="Times New Roman" w:cs="Tahoma"/>
                <w:noProof/>
                <w:color w:val="000000"/>
                <w:sz w:val="18"/>
                <w:szCs w:val="18"/>
                <w:lang w:val="ro-RO"/>
              </w:rPr>
              <w:t>vor fi introduse linkuri acolo unde există</w:t>
            </w:r>
            <w:bookmarkStart w:id="0" w:name="_GoBack"/>
            <w:bookmarkEnd w:id="0"/>
          </w:p>
          <w:p w14:paraId="408FB9C3" w14:textId="2EC4148F" w:rsidR="00F8721A" w:rsidRPr="00294ED4" w:rsidRDefault="00F8721A" w:rsidP="00252E4B">
            <w:pPr>
              <w:spacing w:after="0" w:line="240" w:lineRule="auto"/>
              <w:ind w:left="0" w:right="180"/>
              <w:rPr>
                <w:rFonts w:eastAsia="Times New Roman" w:cs="Tahoma"/>
                <w:b/>
                <w:noProof/>
                <w:color w:val="000000"/>
                <w:sz w:val="18"/>
                <w:szCs w:val="18"/>
                <w:lang w:val="ro-RO"/>
              </w:rPr>
            </w:pPr>
            <w:r w:rsidRPr="00294ED4">
              <w:rPr>
                <w:rFonts w:eastAsia="Times New Roman" w:cs="Tahoma"/>
                <w:b/>
                <w:noProof/>
                <w:color w:val="000000"/>
                <w:sz w:val="18"/>
                <w:szCs w:val="18"/>
                <w:lang w:val="ro-RO"/>
              </w:rPr>
              <w:t xml:space="preserve">- Proiecte cu finanțare națională </w:t>
            </w:r>
            <w:r w:rsidR="005213D6">
              <w:rPr>
                <w:rFonts w:eastAsia="Times New Roman" w:cs="Tahoma"/>
                <w:b/>
                <w:noProof/>
                <w:color w:val="000000"/>
                <w:sz w:val="18"/>
                <w:szCs w:val="18"/>
                <w:lang w:val="ro-RO"/>
              </w:rPr>
              <w:t xml:space="preserve">la care a participat, </w:t>
            </w:r>
            <w:r w:rsidRPr="00294ED4">
              <w:rPr>
                <w:rFonts w:eastAsia="Times New Roman" w:cs="Tahoma"/>
                <w:b/>
                <w:noProof/>
                <w:color w:val="000000"/>
                <w:sz w:val="18"/>
                <w:szCs w:val="18"/>
                <w:lang w:val="ro-RO"/>
              </w:rPr>
              <w:t>relevante pentru tema de cercetare selectată</w:t>
            </w:r>
          </w:p>
          <w:p w14:paraId="64D6449B" w14:textId="2802621E" w:rsidR="00F8721A" w:rsidRPr="00294ED4" w:rsidRDefault="00F8721A" w:rsidP="00252E4B">
            <w:pPr>
              <w:spacing w:after="0" w:line="240" w:lineRule="auto"/>
              <w:ind w:left="720" w:right="180"/>
              <w:rPr>
                <w:rFonts w:eastAsia="Times New Roman" w:cs="Tahoma"/>
                <w:noProof/>
                <w:color w:val="000000"/>
                <w:sz w:val="18"/>
                <w:szCs w:val="18"/>
                <w:lang w:val="ro-RO"/>
              </w:rPr>
            </w:pPr>
            <w:r w:rsidRPr="00294ED4">
              <w:rPr>
                <w:rFonts w:eastAsia="Times New Roman" w:cs="Tahoma"/>
                <w:noProof/>
                <w:color w:val="000000"/>
                <w:sz w:val="18"/>
                <w:szCs w:val="18"/>
                <w:lang w:val="ro-RO"/>
              </w:rPr>
              <w:t>*Proiectele vor fi numerota</w:t>
            </w:r>
            <w:r w:rsidR="005213D6">
              <w:rPr>
                <w:rFonts w:eastAsia="Times New Roman" w:cs="Tahoma"/>
                <w:noProof/>
                <w:color w:val="000000"/>
                <w:sz w:val="18"/>
                <w:szCs w:val="18"/>
                <w:lang w:val="ro-RO"/>
              </w:rPr>
              <w:t xml:space="preserve">te și va fi precizat totalul </w:t>
            </w:r>
          </w:p>
          <w:p w14:paraId="0B12D530" w14:textId="6BC3F4DF" w:rsidR="00F8721A" w:rsidRPr="00294ED4" w:rsidRDefault="00F8721A" w:rsidP="00252E4B">
            <w:pPr>
              <w:spacing w:after="0" w:line="240" w:lineRule="auto"/>
              <w:ind w:left="0" w:right="180"/>
              <w:rPr>
                <w:rFonts w:eastAsia="Times New Roman" w:cs="Tahoma"/>
                <w:b/>
                <w:noProof/>
                <w:color w:val="000000"/>
                <w:sz w:val="18"/>
                <w:szCs w:val="18"/>
                <w:lang w:val="ro-RO"/>
              </w:rPr>
            </w:pPr>
            <w:r w:rsidRPr="00294ED4">
              <w:rPr>
                <w:rFonts w:eastAsia="Times New Roman" w:cs="Tahoma"/>
                <w:noProof/>
                <w:color w:val="000000"/>
                <w:sz w:val="18"/>
                <w:szCs w:val="18"/>
                <w:lang w:val="ro-RO"/>
              </w:rPr>
              <w:t xml:space="preserve">- </w:t>
            </w:r>
            <w:r w:rsidRPr="00294ED4">
              <w:rPr>
                <w:rFonts w:eastAsia="Times New Roman" w:cs="Tahoma"/>
                <w:b/>
                <w:noProof/>
                <w:color w:val="000000"/>
                <w:sz w:val="18"/>
                <w:szCs w:val="18"/>
                <w:lang w:val="ro-RO"/>
              </w:rPr>
              <w:t>Proiec</w:t>
            </w:r>
            <w:r w:rsidR="005213D6">
              <w:rPr>
                <w:rFonts w:eastAsia="Times New Roman" w:cs="Tahoma"/>
                <w:b/>
                <w:noProof/>
                <w:color w:val="000000"/>
                <w:sz w:val="18"/>
                <w:szCs w:val="18"/>
                <w:lang w:val="ro-RO"/>
              </w:rPr>
              <w:t>te cu finanțare internațională la care a participat, r</w:t>
            </w:r>
            <w:r w:rsidRPr="00294ED4">
              <w:rPr>
                <w:rFonts w:eastAsia="Times New Roman" w:cs="Tahoma"/>
                <w:b/>
                <w:noProof/>
                <w:color w:val="000000"/>
                <w:sz w:val="18"/>
                <w:szCs w:val="18"/>
                <w:lang w:val="ro-RO"/>
              </w:rPr>
              <w:t>elevante pentru tema</w:t>
            </w:r>
            <w:r w:rsidR="009B7180">
              <w:rPr>
                <w:rFonts w:eastAsia="Times New Roman" w:cs="Tahoma"/>
                <w:b/>
                <w:noProof/>
                <w:color w:val="000000"/>
                <w:sz w:val="18"/>
                <w:szCs w:val="18"/>
                <w:lang w:val="ro-RO"/>
              </w:rPr>
              <w:t xml:space="preserve"> de cercetare selectată</w:t>
            </w:r>
          </w:p>
          <w:p w14:paraId="6C8954F9" w14:textId="7E7AE94B" w:rsidR="00F8721A" w:rsidRPr="00294ED4" w:rsidRDefault="00F8721A" w:rsidP="005213D6">
            <w:pPr>
              <w:spacing w:after="0" w:line="240" w:lineRule="auto"/>
              <w:ind w:left="720" w:right="180"/>
              <w:rPr>
                <w:rFonts w:eastAsia="Times New Roman" w:cs="Tahoma"/>
                <w:noProof/>
                <w:color w:val="000000"/>
                <w:sz w:val="18"/>
                <w:szCs w:val="18"/>
                <w:lang w:val="ro-RO"/>
              </w:rPr>
            </w:pPr>
            <w:r w:rsidRPr="00294ED4">
              <w:rPr>
                <w:rFonts w:eastAsia="Times New Roman" w:cs="Tahoma"/>
                <w:noProof/>
                <w:color w:val="000000"/>
                <w:sz w:val="18"/>
                <w:szCs w:val="18"/>
                <w:lang w:val="ro-RO"/>
              </w:rPr>
              <w:t xml:space="preserve">*Proiectele vor fi numerotate și va fi precizat totalul </w:t>
            </w:r>
          </w:p>
        </w:tc>
      </w:tr>
    </w:tbl>
    <w:p w14:paraId="01F061E6" w14:textId="0C28A4B6" w:rsidR="00F8721A" w:rsidRPr="00F8721A" w:rsidRDefault="00F8721A" w:rsidP="00F8721A">
      <w:pPr>
        <w:spacing w:before="240" w:after="160" w:line="259" w:lineRule="auto"/>
        <w:ind w:left="0"/>
        <w:rPr>
          <w:rFonts w:eastAsia="Calibri"/>
          <w:i/>
          <w:noProof/>
          <w:color w:val="000000"/>
          <w:sz w:val="20"/>
          <w:szCs w:val="20"/>
          <w:lang w:val="ro-RO"/>
        </w:rPr>
      </w:pPr>
      <w:r w:rsidRPr="00F8721A">
        <w:rPr>
          <w:rFonts w:eastAsia="Calibri"/>
          <w:noProof/>
          <w:color w:val="000000"/>
          <w:sz w:val="20"/>
          <w:szCs w:val="20"/>
          <w:lang w:val="ro-RO"/>
        </w:rPr>
        <w:t>*</w:t>
      </w:r>
      <w:r w:rsidRPr="00F8721A">
        <w:rPr>
          <w:rFonts w:eastAsia="Calibri"/>
          <w:i/>
          <w:noProof/>
          <w:color w:val="000000"/>
          <w:sz w:val="20"/>
          <w:szCs w:val="20"/>
          <w:lang w:val="ro-RO"/>
        </w:rPr>
        <w:t>Prin completarea și semnarea prezentului formular îmi dau acordul cu privire la prelucrarea datelor cu caracter personal de către IER în scopul realizării procesului de selecție. Acestea pot fi comunicate de către IER numai destinatarilor abilitați prin acte normative, inclusiv organelor de poliție, parchetelor, instanțelor sau altor autorități publice, în condițiile legii. Datele cu caracter personal sunt păstrate de IER în conformitate cu prevederile legale în vigoare.</w:t>
      </w:r>
    </w:p>
    <w:sectPr w:rsidR="00F8721A" w:rsidRPr="00F8721A" w:rsidSect="006044D7">
      <w:headerReference w:type="default" r:id="rId7"/>
      <w:footerReference w:type="default" r:id="rId8"/>
      <w:pgSz w:w="12240" w:h="15840"/>
      <w:pgMar w:top="1702" w:right="1440" w:bottom="1440" w:left="1440" w:header="426" w:footer="3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B8DCD" w14:textId="77777777" w:rsidR="005D56CE" w:rsidRDefault="005D56CE" w:rsidP="00C66AD0">
      <w:pPr>
        <w:spacing w:after="0" w:line="240" w:lineRule="auto"/>
      </w:pPr>
      <w:r>
        <w:separator/>
      </w:r>
    </w:p>
  </w:endnote>
  <w:endnote w:type="continuationSeparator" w:id="0">
    <w:p w14:paraId="306BDC7B" w14:textId="77777777" w:rsidR="005D56CE" w:rsidRDefault="005D56CE" w:rsidP="00C6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5AB3" w14:textId="77777777" w:rsidR="006044D7" w:rsidRPr="00333C14" w:rsidRDefault="006044D7" w:rsidP="006044D7">
    <w:pPr>
      <w:pStyle w:val="Footer"/>
      <w:ind w:left="-720"/>
      <w:jc w:val="center"/>
    </w:pPr>
    <w:r>
      <w:rPr>
        <w:noProof/>
        <w:lang w:val="en-GB" w:eastAsia="en-GB"/>
      </w:rPr>
      <w:drawing>
        <wp:inline distT="0" distB="0" distL="0" distR="0" wp14:anchorId="7DFBCE60" wp14:editId="40293F99">
          <wp:extent cx="6826250" cy="43991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6250" cy="439913"/>
                  </a:xfrm>
                  <a:prstGeom prst="rect">
                    <a:avLst/>
                  </a:prstGeom>
                  <a:noFill/>
                  <a:ln>
                    <a:noFill/>
                  </a:ln>
                </pic:spPr>
              </pic:pic>
            </a:graphicData>
          </a:graphic>
        </wp:inline>
      </w:drawing>
    </w:r>
  </w:p>
  <w:p w14:paraId="3016495D" w14:textId="77777777" w:rsidR="006044D7" w:rsidRPr="00D40893" w:rsidRDefault="006044D7" w:rsidP="006044D7">
    <w:pPr>
      <w:pStyle w:val="Footer"/>
      <w:ind w:left="90"/>
      <w:jc w:val="center"/>
      <w:rPr>
        <w:i/>
        <w:color w:val="001489"/>
        <w:sz w:val="18"/>
        <w:szCs w:val="18"/>
        <w:lang w:val="ro-RO"/>
      </w:rPr>
    </w:pPr>
    <w:r w:rsidRPr="00D40893">
      <w:rPr>
        <w:i/>
        <w:color w:val="001489"/>
        <w:sz w:val="18"/>
        <w:szCs w:val="18"/>
        <w:lang w:val="ro-RO"/>
      </w:rPr>
      <w:t>Proiect cofinanțat din Fondul Social European prin</w:t>
    </w:r>
  </w:p>
  <w:p w14:paraId="6209416F" w14:textId="77777777" w:rsidR="006044D7" w:rsidRDefault="006044D7" w:rsidP="006044D7">
    <w:pPr>
      <w:pStyle w:val="Footer"/>
      <w:ind w:left="90"/>
      <w:jc w:val="center"/>
      <w:rPr>
        <w:i/>
        <w:color w:val="001489"/>
        <w:sz w:val="18"/>
        <w:szCs w:val="18"/>
        <w:lang w:val="ro-RO"/>
      </w:rPr>
    </w:pPr>
    <w:r w:rsidRPr="00D40893">
      <w:rPr>
        <w:i/>
        <w:color w:val="001489"/>
        <w:sz w:val="18"/>
        <w:szCs w:val="18"/>
        <w:lang w:val="ro-RO"/>
      </w:rPr>
      <w:t>Programul Operațional Capacitate Administrativă 2014-2020</w:t>
    </w:r>
    <w:r>
      <w:rPr>
        <w:i/>
        <w:color w:val="001489"/>
        <w:sz w:val="18"/>
        <w:szCs w:val="18"/>
        <w:lang w:val="ro-RO"/>
      </w:rPr>
      <w:t>!</w:t>
    </w:r>
  </w:p>
  <w:p w14:paraId="18203890" w14:textId="77777777" w:rsidR="006044D7" w:rsidRDefault="006044D7" w:rsidP="006044D7">
    <w:pPr>
      <w:pStyle w:val="Footer"/>
      <w:ind w:left="90"/>
      <w:jc w:val="center"/>
      <w:rPr>
        <w:i/>
        <w:color w:val="001489"/>
        <w:sz w:val="18"/>
        <w:szCs w:val="18"/>
        <w:lang w:val="ro-RO"/>
      </w:rPr>
    </w:pPr>
  </w:p>
  <w:p w14:paraId="27269BBE" w14:textId="77777777" w:rsidR="006044D7" w:rsidRDefault="006044D7" w:rsidP="006044D7">
    <w:pPr>
      <w:pStyle w:val="Footer"/>
      <w:ind w:left="90"/>
      <w:jc w:val="center"/>
      <w:rPr>
        <w:i/>
        <w:sz w:val="18"/>
        <w:szCs w:val="18"/>
      </w:rPr>
    </w:pPr>
    <w:r>
      <w:rPr>
        <w:noProof/>
        <w:lang w:val="en-GB" w:eastAsia="en-GB"/>
      </w:rPr>
      <w:drawing>
        <wp:inline distT="0" distB="0" distL="0" distR="0" wp14:anchorId="09799AD7" wp14:editId="1935DDCF">
          <wp:extent cx="6300470" cy="378966"/>
          <wp:effectExtent l="0" t="0" r="0" b="0"/>
          <wp:docPr id="25" name="Picture 25"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14:paraId="33D85D5A" w14:textId="428B0E6A" w:rsidR="00C66AD0" w:rsidRPr="006044D7" w:rsidRDefault="006044D7" w:rsidP="006044D7">
    <w:pPr>
      <w:pStyle w:val="Footer"/>
      <w:ind w:left="90"/>
      <w:jc w:val="center"/>
      <w:rPr>
        <w:i/>
        <w:sz w:val="18"/>
        <w:szCs w:val="18"/>
      </w:rPr>
    </w:pPr>
    <w:r w:rsidRPr="004A438C">
      <w:rPr>
        <w:color w:val="002060"/>
        <w:sz w:val="18"/>
        <w:szCs w:val="18"/>
      </w:rPr>
      <w:t>www.poca.ro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D124" w14:textId="77777777" w:rsidR="005D56CE" w:rsidRDefault="005D56CE" w:rsidP="00C66AD0">
      <w:pPr>
        <w:spacing w:after="0" w:line="240" w:lineRule="auto"/>
      </w:pPr>
      <w:r>
        <w:separator/>
      </w:r>
    </w:p>
  </w:footnote>
  <w:footnote w:type="continuationSeparator" w:id="0">
    <w:p w14:paraId="256A067F" w14:textId="77777777" w:rsidR="005D56CE" w:rsidRDefault="005D56CE" w:rsidP="00C66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0DA3" w14:textId="00CC6067" w:rsidR="00C66AD0" w:rsidRPr="006044D7" w:rsidRDefault="006044D7" w:rsidP="006044D7">
    <w:pPr>
      <w:pStyle w:val="Header"/>
      <w:ind w:left="0"/>
    </w:pPr>
    <w:r>
      <w:rPr>
        <w:noProof/>
        <w:lang w:val="en-GB" w:eastAsia="en-GB"/>
      </w:rPr>
      <w:drawing>
        <wp:inline distT="0" distB="0" distL="0" distR="0" wp14:anchorId="3B9B001F" wp14:editId="6201F746">
          <wp:extent cx="5943600" cy="635635"/>
          <wp:effectExtent l="0" t="0" r="0" b="0"/>
          <wp:docPr id="23" name="Picture 23"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0B1"/>
    <w:multiLevelType w:val="hybridMultilevel"/>
    <w:tmpl w:val="2A5ED2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1BF"/>
    <w:multiLevelType w:val="hybridMultilevel"/>
    <w:tmpl w:val="9A02B4BC"/>
    <w:lvl w:ilvl="0" w:tplc="912258A2">
      <w:start w:val="1"/>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E3D49"/>
    <w:multiLevelType w:val="hybridMultilevel"/>
    <w:tmpl w:val="95B6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81060"/>
    <w:multiLevelType w:val="hybridMultilevel"/>
    <w:tmpl w:val="874CF8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3C3653"/>
    <w:multiLevelType w:val="hybridMultilevel"/>
    <w:tmpl w:val="8CAC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757"/>
    <w:multiLevelType w:val="hybridMultilevel"/>
    <w:tmpl w:val="32FE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86513"/>
    <w:multiLevelType w:val="hybridMultilevel"/>
    <w:tmpl w:val="B5283BE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D0E10"/>
    <w:multiLevelType w:val="hybridMultilevel"/>
    <w:tmpl w:val="699629CA"/>
    <w:lvl w:ilvl="0" w:tplc="889064AA">
      <w:start w:val="1"/>
      <w:numFmt w:val="decimal"/>
      <w:lvlText w:val="%1."/>
      <w:lvlJc w:val="left"/>
      <w:pPr>
        <w:ind w:left="2061" w:hanging="360"/>
      </w:pPr>
      <w:rPr>
        <w:rFonts w:hint="default"/>
      </w:rPr>
    </w:lvl>
    <w:lvl w:ilvl="1" w:tplc="04090019">
      <w:start w:val="1"/>
      <w:numFmt w:val="lowerLetter"/>
      <w:lvlText w:val="%2."/>
      <w:lvlJc w:val="left"/>
      <w:pPr>
        <w:ind w:left="2629"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2D821629"/>
    <w:multiLevelType w:val="hybridMultilevel"/>
    <w:tmpl w:val="C2A48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C013E"/>
    <w:multiLevelType w:val="hybridMultilevel"/>
    <w:tmpl w:val="A61E5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6A2C76"/>
    <w:multiLevelType w:val="hybridMultilevel"/>
    <w:tmpl w:val="C7989D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1" w15:restartNumberingAfterBreak="0">
    <w:nsid w:val="3A5767D5"/>
    <w:multiLevelType w:val="hybridMultilevel"/>
    <w:tmpl w:val="F3328858"/>
    <w:lvl w:ilvl="0" w:tplc="38489C7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AC12D00"/>
    <w:multiLevelType w:val="hybridMultilevel"/>
    <w:tmpl w:val="05DAFC46"/>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CE67599"/>
    <w:multiLevelType w:val="hybridMultilevel"/>
    <w:tmpl w:val="630C4E9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D11AFF"/>
    <w:multiLevelType w:val="hybridMultilevel"/>
    <w:tmpl w:val="E528F212"/>
    <w:lvl w:ilvl="0" w:tplc="38D4A022">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42F56CC8"/>
    <w:multiLevelType w:val="hybridMultilevel"/>
    <w:tmpl w:val="0DF23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00D50"/>
    <w:multiLevelType w:val="hybridMultilevel"/>
    <w:tmpl w:val="B6CAE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9652D"/>
    <w:multiLevelType w:val="hybridMultilevel"/>
    <w:tmpl w:val="E91802AC"/>
    <w:lvl w:ilvl="0" w:tplc="FA10F5C2">
      <w:start w:val="4"/>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85113A"/>
    <w:multiLevelType w:val="hybridMultilevel"/>
    <w:tmpl w:val="331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B78D1"/>
    <w:multiLevelType w:val="hybridMultilevel"/>
    <w:tmpl w:val="DAD0D9D0"/>
    <w:lvl w:ilvl="0" w:tplc="EA7880F6">
      <w:start w:val="1"/>
      <w:numFmt w:val="lowerLetter"/>
      <w:lvlText w:val="%1)"/>
      <w:lvlJc w:val="left"/>
      <w:pPr>
        <w:ind w:left="927" w:hanging="36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AFD03FB"/>
    <w:multiLevelType w:val="hybridMultilevel"/>
    <w:tmpl w:val="B9846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6"/>
  </w:num>
  <w:num w:numId="5">
    <w:abstractNumId w:val="19"/>
  </w:num>
  <w:num w:numId="6">
    <w:abstractNumId w:val="12"/>
  </w:num>
  <w:num w:numId="7">
    <w:abstractNumId w:val="10"/>
  </w:num>
  <w:num w:numId="8">
    <w:abstractNumId w:val="9"/>
  </w:num>
  <w:num w:numId="9">
    <w:abstractNumId w:val="6"/>
  </w:num>
  <w:num w:numId="10">
    <w:abstractNumId w:val="20"/>
  </w:num>
  <w:num w:numId="11">
    <w:abstractNumId w:val="8"/>
  </w:num>
  <w:num w:numId="12">
    <w:abstractNumId w:val="0"/>
  </w:num>
  <w:num w:numId="13">
    <w:abstractNumId w:val="13"/>
  </w:num>
  <w:num w:numId="14">
    <w:abstractNumId w:val="5"/>
  </w:num>
  <w:num w:numId="15">
    <w:abstractNumId w:val="4"/>
  </w:num>
  <w:num w:numId="16">
    <w:abstractNumId w:val="18"/>
  </w:num>
  <w:num w:numId="17">
    <w:abstractNumId w:val="1"/>
  </w:num>
  <w:num w:numId="18">
    <w:abstractNumId w:val="1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C0"/>
    <w:rsid w:val="000701F5"/>
    <w:rsid w:val="00081093"/>
    <w:rsid w:val="004960C5"/>
    <w:rsid w:val="00505A40"/>
    <w:rsid w:val="00505B27"/>
    <w:rsid w:val="005213D6"/>
    <w:rsid w:val="005D56CE"/>
    <w:rsid w:val="006044D7"/>
    <w:rsid w:val="00776CC0"/>
    <w:rsid w:val="009B7180"/>
    <w:rsid w:val="009E55D1"/>
    <w:rsid w:val="00A85FD3"/>
    <w:rsid w:val="00B022E7"/>
    <w:rsid w:val="00B735AC"/>
    <w:rsid w:val="00C66AD0"/>
    <w:rsid w:val="00D22D3E"/>
    <w:rsid w:val="00F82764"/>
    <w:rsid w:val="00F83CBF"/>
    <w:rsid w:val="00F8721A"/>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AF93F"/>
  <w15:chartTrackingRefBased/>
  <w15:docId w15:val="{2F12EBED-A95D-4AE2-8989-220E33A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D0"/>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
    <w:basedOn w:val="Normal"/>
    <w:link w:val="ListParagraphChar"/>
    <w:uiPriority w:val="34"/>
    <w:qFormat/>
    <w:rsid w:val="00C66AD0"/>
    <w:pPr>
      <w:ind w:left="720"/>
      <w:contextualSpacing/>
    </w:pPr>
  </w:style>
  <w:style w:type="character" w:customStyle="1" w:styleId="ListParagraphChar">
    <w:name w:val="List Paragraph Char"/>
    <w:aliases w:val="body 2 Char,List Paragraph1 Char"/>
    <w:link w:val="ListParagraph"/>
    <w:locked/>
    <w:rsid w:val="00C66AD0"/>
    <w:rPr>
      <w:rFonts w:ascii="Trebuchet MS" w:eastAsia="MS Mincho" w:hAnsi="Trebuchet MS" w:cs="Times New Roman"/>
    </w:rPr>
  </w:style>
  <w:style w:type="paragraph" w:styleId="CommentText">
    <w:name w:val="annotation text"/>
    <w:basedOn w:val="Normal"/>
    <w:link w:val="CommentTextChar"/>
    <w:uiPriority w:val="99"/>
    <w:unhideWhenUsed/>
    <w:rsid w:val="00C66AD0"/>
    <w:pPr>
      <w:spacing w:line="240" w:lineRule="auto"/>
    </w:pPr>
    <w:rPr>
      <w:sz w:val="20"/>
      <w:szCs w:val="20"/>
    </w:rPr>
  </w:style>
  <w:style w:type="character" w:customStyle="1" w:styleId="CommentTextChar">
    <w:name w:val="Comment Text Char"/>
    <w:basedOn w:val="DefaultParagraphFont"/>
    <w:link w:val="CommentText"/>
    <w:uiPriority w:val="99"/>
    <w:rsid w:val="00C66AD0"/>
    <w:rPr>
      <w:rFonts w:ascii="Trebuchet MS" w:eastAsia="MS Mincho" w:hAnsi="Trebuchet MS" w:cs="Times New Roman"/>
      <w:sz w:val="20"/>
      <w:szCs w:val="20"/>
    </w:rPr>
  </w:style>
  <w:style w:type="paragraph" w:styleId="Header">
    <w:name w:val="header"/>
    <w:basedOn w:val="Normal"/>
    <w:link w:val="HeaderChar"/>
    <w:uiPriority w:val="99"/>
    <w:unhideWhenUsed/>
    <w:rsid w:val="00C6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D0"/>
    <w:rPr>
      <w:rFonts w:ascii="Trebuchet MS" w:eastAsia="MS Mincho" w:hAnsi="Trebuchet MS" w:cs="Times New Roman"/>
    </w:rPr>
  </w:style>
  <w:style w:type="paragraph" w:styleId="Footer">
    <w:name w:val="footer"/>
    <w:basedOn w:val="Normal"/>
    <w:link w:val="FooterChar"/>
    <w:uiPriority w:val="99"/>
    <w:unhideWhenUsed/>
    <w:rsid w:val="00C6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AD0"/>
    <w:rPr>
      <w:rFonts w:ascii="Trebuchet MS" w:eastAsia="MS Mincho" w:hAnsi="Trebuchet MS" w:cs="Times New Roman"/>
    </w:rPr>
  </w:style>
  <w:style w:type="character" w:styleId="Hyperlink">
    <w:name w:val="Hyperlink"/>
    <w:uiPriority w:val="99"/>
    <w:unhideWhenUsed/>
    <w:rsid w:val="009E55D1"/>
    <w:rPr>
      <w:color w:val="0563C1"/>
      <w:u w:val="single"/>
    </w:rPr>
  </w:style>
  <w:style w:type="table" w:styleId="TableGrid">
    <w:name w:val="Table Grid"/>
    <w:basedOn w:val="TableNormal"/>
    <w:uiPriority w:val="39"/>
    <w:rsid w:val="0007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01505">
      <w:bodyDiv w:val="1"/>
      <w:marLeft w:val="0"/>
      <w:marRight w:val="0"/>
      <w:marTop w:val="0"/>
      <w:marBottom w:val="0"/>
      <w:divBdr>
        <w:top w:val="none" w:sz="0" w:space="0" w:color="auto"/>
        <w:left w:val="none" w:sz="0" w:space="0" w:color="auto"/>
        <w:bottom w:val="none" w:sz="0" w:space="0" w:color="auto"/>
        <w:right w:val="none" w:sz="0" w:space="0" w:color="auto"/>
      </w:divBdr>
    </w:div>
    <w:div w:id="391126048">
      <w:bodyDiv w:val="1"/>
      <w:marLeft w:val="0"/>
      <w:marRight w:val="0"/>
      <w:marTop w:val="0"/>
      <w:marBottom w:val="0"/>
      <w:divBdr>
        <w:top w:val="none" w:sz="0" w:space="0" w:color="auto"/>
        <w:left w:val="none" w:sz="0" w:space="0" w:color="auto"/>
        <w:bottom w:val="none" w:sz="0" w:space="0" w:color="auto"/>
        <w:right w:val="none" w:sz="0" w:space="0" w:color="auto"/>
      </w:divBdr>
    </w:div>
    <w:div w:id="1146969420">
      <w:bodyDiv w:val="1"/>
      <w:marLeft w:val="0"/>
      <w:marRight w:val="0"/>
      <w:marTop w:val="0"/>
      <w:marBottom w:val="0"/>
      <w:divBdr>
        <w:top w:val="none" w:sz="0" w:space="0" w:color="auto"/>
        <w:left w:val="none" w:sz="0" w:space="0" w:color="auto"/>
        <w:bottom w:val="none" w:sz="0" w:space="0" w:color="auto"/>
        <w:right w:val="none" w:sz="0" w:space="0" w:color="auto"/>
      </w:divBdr>
    </w:div>
    <w:div w:id="12908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Vas</dc:creator>
  <cp:keywords/>
  <dc:description/>
  <cp:lastModifiedBy>Oana Mocanu</cp:lastModifiedBy>
  <cp:revision>23</cp:revision>
  <dcterms:created xsi:type="dcterms:W3CDTF">2019-08-21T06:58:00Z</dcterms:created>
  <dcterms:modified xsi:type="dcterms:W3CDTF">2019-08-23T10:53:00Z</dcterms:modified>
</cp:coreProperties>
</file>